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Pr="00CA3382" w:rsidRDefault="00781B54">
      <w:pPr>
        <w:pStyle w:val="Heading1"/>
        <w:rPr>
          <w:rFonts w:ascii="Calibri Light" w:hAnsi="Calibri Light"/>
          <w:color w:val="FF0066"/>
          <w:spacing w:val="20"/>
          <w:sz w:val="68"/>
          <w:szCs w:val="68"/>
        </w:rPr>
      </w:pPr>
      <w:r w:rsidRPr="00CA3382">
        <w:rPr>
          <w:rFonts w:ascii="Calibri Light" w:hAnsi="Calibri Light"/>
          <w:color w:val="FF0066"/>
          <w:spacing w:val="20"/>
          <w:sz w:val="68"/>
          <w:szCs w:val="68"/>
        </w:rPr>
        <w:t>Family Newsletter Template (Title)</w:t>
      </w:r>
    </w:p>
    <w:p w:rsidR="00000000" w:rsidRDefault="00CA3382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70pt;margin-top:12.2pt;width:252pt;height:2in;z-index:3" fillcolor="#70ad47" strokecolor="#70ad47" strokeweight="10pt">
            <v:stroke linestyle="thinThin"/>
            <v:shadow color="#868686"/>
            <v:textbox style="mso-next-textbox:#_x0000_s1028">
              <w:txbxContent>
                <w:p w:rsidR="00000000" w:rsidRDefault="00CA3382" w:rsidP="00781B54">
                  <w:pPr>
                    <w:jc w:val="both"/>
                    <w:rPr>
                      <w:rFonts w:ascii="VAGRounded BT" w:hAnsi="VAGRounded BT"/>
                      <w:color w:val="FFFFFF"/>
                      <w:sz w:val="28"/>
                    </w:rPr>
                  </w:pPr>
                  <w:r>
                    <w:rPr>
                      <w:rFonts w:ascii="VAGRounded BT" w:hAnsi="VAGRounded BT"/>
                      <w:color w:val="FFFFFF"/>
                      <w:sz w:val="28"/>
                    </w:rPr>
                    <w:t xml:space="preserve">All of the fonts used are </w:t>
                  </w:r>
                  <w:r>
                    <w:rPr>
                      <w:rFonts w:ascii="VAGRounded BT" w:hAnsi="VAGRounded BT"/>
                      <w:color w:val="FFFFFF"/>
                      <w:sz w:val="28"/>
                    </w:rPr>
                    <w:t>Arial Rounded or VAG</w:t>
                  </w:r>
                  <w:r w:rsidR="00781B54">
                    <w:rPr>
                      <w:rFonts w:ascii="VAGRounded BT" w:hAnsi="VAGRounded BT"/>
                      <w:color w:val="FFFFFF"/>
                      <w:sz w:val="28"/>
                    </w:rPr>
                    <w:t xml:space="preserve"> </w:t>
                  </w:r>
                  <w:r>
                    <w:rPr>
                      <w:rFonts w:ascii="VAGRounded BT" w:hAnsi="VAGRounded BT"/>
                      <w:color w:val="FFFFFF"/>
                      <w:sz w:val="28"/>
                    </w:rPr>
                    <w:t>Rounded BT equivalent, or customize and use your own fonts!</w:t>
                  </w:r>
                </w:p>
                <w:p w:rsidR="00000000" w:rsidRDefault="00CA3382" w:rsidP="00781B54">
                  <w:pPr>
                    <w:jc w:val="both"/>
                    <w:rPr>
                      <w:rFonts w:ascii="VAGRounded BT" w:hAnsi="VAGRounded BT"/>
                      <w:color w:val="FFFFFF"/>
                      <w:sz w:val="28"/>
                    </w:rPr>
                  </w:pPr>
                </w:p>
                <w:p w:rsidR="00000000" w:rsidRDefault="00CA3382" w:rsidP="00781B54">
                  <w:pPr>
                    <w:jc w:val="both"/>
                    <w:rPr>
                      <w:rFonts w:ascii="VAGRounded BT" w:hAnsi="VAGRounded BT"/>
                      <w:color w:val="FFFFFF"/>
                      <w:sz w:val="28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27" type="#_x0000_t202" style="position:absolute;margin-left:135pt;margin-top:12.2pt;width:126pt;height:2in;z-index:2" fillcolor="#4472c4" strokecolor="#4472c4" strokeweight="10pt">
            <v:stroke linestyle="thinThin"/>
            <v:shadow color="#868686"/>
            <v:textbox style="mso-next-textbox:#_x0000_s1027">
              <w:txbxContent>
                <w:p w:rsidR="00000000" w:rsidRPr="00781B54" w:rsidRDefault="00CA3382" w:rsidP="00781B54">
                  <w:pPr>
                    <w:jc w:val="center"/>
                    <w:rPr>
                      <w:rFonts w:ascii="VAGRounded BT" w:hAnsi="VAGRounded BT"/>
                      <w:color w:val="FFFFFF"/>
                      <w:sz w:val="34"/>
                    </w:rPr>
                  </w:pPr>
                  <w:r w:rsidRPr="00781B54">
                    <w:rPr>
                      <w:rFonts w:ascii="VAGRounded BT" w:hAnsi="VAGRounded BT"/>
                      <w:color w:val="FFFFFF"/>
                      <w:sz w:val="34"/>
                    </w:rPr>
                    <w:t>Readers can skim the information here to know what you have to say.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26" type="#_x0000_t202" style="position:absolute;margin-left:0;margin-top:12.2pt;width:126pt;height:2in;z-index:1" fillcolor="#ed7d31" strokecolor="#ed7d31" strokeweight="10pt">
            <v:stroke linestyle="thinThin"/>
            <v:shadow color="#868686"/>
            <v:textbox style="mso-next-textbox:#_x0000_s1026">
              <w:txbxContent>
                <w:p w:rsidR="00000000" w:rsidRPr="00781B54" w:rsidRDefault="00CA3382" w:rsidP="00781B54">
                  <w:pPr>
                    <w:pStyle w:val="BodyText"/>
                    <w:jc w:val="center"/>
                    <w:rPr>
                      <w:sz w:val="30"/>
                    </w:rPr>
                  </w:pPr>
                  <w:r w:rsidRPr="00781B54">
                    <w:rPr>
                      <w:sz w:val="30"/>
                    </w:rPr>
                    <w:t>These boxes can contain important bullet points and info that you want to feature.</w:t>
                  </w:r>
                </w:p>
              </w:txbxContent>
            </v:textbox>
          </v:shape>
        </w:pict>
      </w:r>
    </w:p>
    <w:p w:rsidR="00000000" w:rsidRDefault="00CA3382"/>
    <w:p w:rsidR="00000000" w:rsidRDefault="00CA3382"/>
    <w:p w:rsidR="00000000" w:rsidRDefault="00CA3382"/>
    <w:p w:rsidR="00000000" w:rsidRDefault="00CA3382"/>
    <w:p w:rsidR="00000000" w:rsidRDefault="00CA3382"/>
    <w:p w:rsidR="00000000" w:rsidRDefault="00CA3382"/>
    <w:p w:rsidR="00000000" w:rsidRDefault="00CA3382"/>
    <w:p w:rsidR="00000000" w:rsidRDefault="00CA3382"/>
    <w:p w:rsidR="00000000" w:rsidRDefault="00CA3382"/>
    <w:p w:rsidR="00000000" w:rsidRDefault="00CA3382"/>
    <w:p w:rsidR="00000000" w:rsidRDefault="00CA3382">
      <w:r>
        <w:rPr>
          <w:noProof/>
          <w:sz w:val="20"/>
        </w:rPr>
        <w:pict>
          <v:shape id="_x0000_s1029" type="#_x0000_t202" style="position:absolute;margin-left:0;margin-top:11.95pt;width:126pt;height:519.7pt;z-index:4" stroked="f">
            <v:textbox style="mso-next-textbox:#_x0000_s1029">
              <w:txbxContent>
                <w:p w:rsidR="00000000" w:rsidRPr="00CA3382" w:rsidRDefault="00CA3382" w:rsidP="00781B54">
                  <w:pPr>
                    <w:jc w:val="both"/>
                    <w:rPr>
                      <w:rFonts w:ascii="Calibri Light" w:hAnsi="Calibri Light"/>
                      <w:b/>
                      <w:color w:val="006600"/>
                      <w:spacing w:val="20"/>
                    </w:rPr>
                  </w:pPr>
                  <w:r w:rsidRPr="00CA3382">
                    <w:rPr>
                      <w:rFonts w:ascii="Calibri Light" w:hAnsi="Calibri Light"/>
                      <w:b/>
                      <w:color w:val="006600"/>
                      <w:spacing w:val="20"/>
                    </w:rPr>
                    <w:t xml:space="preserve">Place the title of your first </w:t>
                  </w:r>
                  <w:r w:rsidR="00781B54" w:rsidRPr="00CA3382">
                    <w:rPr>
                      <w:rFonts w:ascii="Calibri Light" w:hAnsi="Calibri Light"/>
                      <w:b/>
                      <w:color w:val="006600"/>
                      <w:spacing w:val="20"/>
                    </w:rPr>
                    <w:t>family newsletter</w:t>
                  </w:r>
                  <w:r w:rsidRPr="00CA3382">
                    <w:rPr>
                      <w:rFonts w:ascii="Calibri Light" w:hAnsi="Calibri Light"/>
                      <w:b/>
                      <w:color w:val="006600"/>
                      <w:spacing w:val="20"/>
                    </w:rPr>
                    <w:t xml:space="preserve"> text in this box</w:t>
                  </w:r>
                </w:p>
                <w:p w:rsidR="00000000" w:rsidRPr="00CA3382" w:rsidRDefault="00CA3382" w:rsidP="00781B54">
                  <w:pPr>
                    <w:jc w:val="both"/>
                    <w:rPr>
                      <w:rFonts w:ascii="Calibri Light" w:hAnsi="Calibri Light"/>
                      <w:color w:val="0033CC"/>
                      <w:spacing w:val="20"/>
                    </w:rPr>
                  </w:pPr>
                </w:p>
                <w:p w:rsidR="00000000" w:rsidRPr="00CA3382" w:rsidRDefault="00CA3382" w:rsidP="00781B54">
                  <w:pPr>
                    <w:jc w:val="both"/>
                    <w:rPr>
                      <w:rFonts w:ascii="Calibri Light" w:hAnsi="Calibri Light"/>
                    </w:rPr>
                  </w:pPr>
                  <w:r w:rsidRPr="00CA3382">
                    <w:rPr>
                      <w:rFonts w:ascii="Calibri Light" w:hAnsi="Calibri Light"/>
                    </w:rPr>
                    <w:t>Let your kids tell their bowling league stories and shar</w:t>
                  </w:r>
                  <w:r w:rsidRPr="00CA3382">
                    <w:rPr>
                      <w:rFonts w:ascii="Calibri Light" w:hAnsi="Calibri Light"/>
                    </w:rPr>
                    <w:t>e the events that touch their daily lives. Share your holiday news and vacation photos, family fun trips, weekend activities. This image is just a placeholder so that the template looks completed. You can insert your own family photos into the area and cus</w:t>
                  </w:r>
                  <w:r w:rsidRPr="00CA3382">
                    <w:rPr>
                      <w:rFonts w:ascii="Calibri Light" w:hAnsi="Calibri Light"/>
                    </w:rPr>
                    <w:t>tomize the text to tell the story of about the image. You can feature photos and stories about other sporting related events too.</w:t>
                  </w:r>
                </w:p>
                <w:p w:rsidR="00000000" w:rsidRPr="00CA3382" w:rsidRDefault="00CA3382" w:rsidP="00781B54">
                  <w:pPr>
                    <w:jc w:val="both"/>
                    <w:rPr>
                      <w:rFonts w:ascii="Calibri Light" w:hAnsi="Calibri Light"/>
                    </w:rPr>
                  </w:pPr>
                </w:p>
                <w:p w:rsidR="00000000" w:rsidRPr="00CA3382" w:rsidRDefault="00CA3382" w:rsidP="00781B54">
                  <w:pPr>
                    <w:jc w:val="both"/>
                    <w:rPr>
                      <w:rFonts w:ascii="Calibri Light" w:hAnsi="Calibri Light"/>
                    </w:rPr>
                  </w:pPr>
                  <w:r w:rsidRPr="00CA3382">
                    <w:rPr>
                      <w:rFonts w:ascii="Calibri Light" w:hAnsi="Calibri Light"/>
                    </w:rPr>
                    <w:t>Have fun!</w:t>
                  </w:r>
                </w:p>
                <w:p w:rsidR="00000000" w:rsidRPr="00CA3382" w:rsidRDefault="00CA3382" w:rsidP="00781B54">
                  <w:pPr>
                    <w:jc w:val="both"/>
                    <w:rPr>
                      <w:rFonts w:ascii="Calibri Light" w:hAnsi="Calibri Light"/>
                    </w:rPr>
                  </w:pPr>
                </w:p>
                <w:p w:rsidR="00000000" w:rsidRPr="00CA3382" w:rsidRDefault="00CA3382" w:rsidP="00781B54">
                  <w:pPr>
                    <w:jc w:val="both"/>
                    <w:rPr>
                      <w:rFonts w:ascii="Calibri Light" w:hAnsi="Calibri Light"/>
                      <w:b/>
                      <w:bCs/>
                      <w:color w:val="FF0066"/>
                    </w:rPr>
                  </w:pPr>
                  <w:r w:rsidRPr="00CA3382">
                    <w:rPr>
                      <w:rFonts w:ascii="Calibri Light" w:hAnsi="Calibri Light"/>
                      <w:b/>
                      <w:bCs/>
                      <w:color w:val="FF0066"/>
                    </w:rPr>
                    <w:t>Photo Description:</w:t>
                  </w:r>
                </w:p>
                <w:p w:rsidR="00000000" w:rsidRPr="00CA3382" w:rsidRDefault="00CA3382" w:rsidP="00781B54">
                  <w:pPr>
                    <w:jc w:val="both"/>
                    <w:rPr>
                      <w:rFonts w:ascii="Calibri Light" w:hAnsi="Calibri Light"/>
                    </w:rPr>
                  </w:pPr>
                  <w:r w:rsidRPr="00CA3382">
                    <w:rPr>
                      <w:rFonts w:ascii="Calibri Light" w:hAnsi="Calibri Light"/>
                    </w:rPr>
                    <w:t>Bowling League</w:t>
                  </w:r>
                </w:p>
                <w:p w:rsidR="00000000" w:rsidRPr="00CA3382" w:rsidRDefault="00CA3382" w:rsidP="00781B54">
                  <w:pPr>
                    <w:jc w:val="both"/>
                    <w:rPr>
                      <w:rFonts w:ascii="Calibri Light" w:hAnsi="Calibri Light"/>
                    </w:rPr>
                  </w:pPr>
                </w:p>
              </w:txbxContent>
            </v:textbox>
          </v:shape>
        </w:pict>
      </w:r>
    </w:p>
    <w:p w:rsidR="00000000" w:rsidRDefault="00CA3382"/>
    <w:p w:rsidR="00000000" w:rsidRDefault="00CA3382"/>
    <w:p w:rsidR="00000000" w:rsidRDefault="00CA3382"/>
    <w:p w:rsidR="00000000" w:rsidRDefault="00781B54" w:rsidP="00781B54">
      <w:pPr>
        <w:jc w:val="righ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4" type="#_x0000_t75" style="width:352.5pt;height:409.5pt">
            <v:imagedata r:id="rId4" o:title="boston-baby-photographer_0004" croptop="-71f" cropleft="8681f" cropright="19184f"/>
          </v:shape>
        </w:pict>
      </w:r>
    </w:p>
    <w:p w:rsidR="00000000" w:rsidRDefault="00CA3382"/>
    <w:p w:rsidR="00000000" w:rsidRDefault="00CA3382"/>
    <w:p w:rsidR="00000000" w:rsidRDefault="00CA3382"/>
    <w:p w:rsidR="00000000" w:rsidRDefault="00CA3382"/>
    <w:p w:rsidR="00000000" w:rsidRDefault="00CA3382">
      <w:bookmarkStart w:id="0" w:name="_GoBack"/>
      <w:bookmarkEnd w:id="0"/>
    </w:p>
    <w:p w:rsidR="00000000" w:rsidRDefault="00CA3382"/>
    <w:p w:rsidR="00000000" w:rsidRDefault="00CA3382"/>
    <w:p w:rsidR="00000000" w:rsidRDefault="00CA3382"/>
    <w:p w:rsidR="00000000" w:rsidRDefault="00CA3382"/>
    <w:p w:rsidR="00000000" w:rsidRDefault="00CA3382"/>
    <w:p w:rsidR="00000000" w:rsidRDefault="00CA3382"/>
    <w:p w:rsidR="00000000" w:rsidRDefault="00CA3382"/>
    <w:p w:rsidR="00000000" w:rsidRDefault="00CA3382"/>
    <w:p w:rsidR="00CA3382" w:rsidRDefault="00CA3382"/>
    <w:sectPr w:rsidR="00CA3382" w:rsidSect="00781B54">
      <w:pgSz w:w="12240" w:h="15840"/>
      <w:pgMar w:top="36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AGRounded BT">
    <w:altName w:val="Calibri"/>
    <w:charset w:val="00"/>
    <w:family w:val="swiss"/>
    <w:pitch w:val="variable"/>
    <w:sig w:usb0="00000001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noPunctuationKerning/>
  <w:characterSpacingControl w:val="doNotCompress"/>
  <w:savePreviewPicture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4BE4"/>
    <w:rsid w:val="00781B54"/>
    <w:rsid w:val="00CA3382"/>
    <w:rsid w:val="00D14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>
      <o:colormru v:ext="edit" colors="#f6c,#f90,#9cf,#f60"/>
    </o:shapedefaults>
    <o:shapelayout v:ext="edit">
      <o:idmap v:ext="edit" data="1"/>
    </o:shapelayout>
  </w:shapeDefaults>
  <w:decimalSymbol w:val="."/>
  <w:listSeparator w:val=","/>
  <w14:docId w14:val="6D295C57"/>
  <w15:chartTrackingRefBased/>
  <w15:docId w15:val="{B90B4B35-869C-49BD-9D53-EE4683A99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rebuchet MS" w:hAnsi="Trebuchet MS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7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rFonts w:ascii="VAGRounded BT" w:hAnsi="VAGRounded BT"/>
      <w:color w:val="FFFFFF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Text Here</vt:lpstr>
    </vt:vector>
  </TitlesOfParts>
  <Company>Hewlett-Packard Company</Company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 Text Here</dc:title>
  <dc:subject/>
  <dc:creator>Owner</dc:creator>
  <cp:keywords/>
  <dc:description/>
  <cp:lastModifiedBy>Saim Ali</cp:lastModifiedBy>
  <cp:revision>3</cp:revision>
  <dcterms:created xsi:type="dcterms:W3CDTF">2016-01-27T07:28:00Z</dcterms:created>
  <dcterms:modified xsi:type="dcterms:W3CDTF">2016-01-27T07:33:00Z</dcterms:modified>
</cp:coreProperties>
</file>